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7B63" w14:textId="0B4C8058" w:rsidR="001B416C" w:rsidRDefault="008E5D0C" w:rsidP="0035765A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10E472B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35765A" w:rsidRPr="00970F50">
        <w:rPr>
          <w:rFonts w:ascii="Arial Black" w:hAnsi="Arial Black"/>
          <w:color w:val="808080" w:themeColor="background1" w:themeShade="80"/>
        </w:rPr>
        <w:t>INTRA</w:t>
      </w:r>
    </w:p>
    <w:p w14:paraId="668DC2F7" w14:textId="715BD7BB" w:rsidR="00397850" w:rsidRPr="00903519" w:rsidRDefault="00A22B7A" w:rsidP="00903519">
      <w:pPr>
        <w:pStyle w:val="Titre1"/>
        <w:spacing w:after="450"/>
        <w:jc w:val="center"/>
        <w:rPr>
          <w:rFonts w:ascii="Calibri" w:hAnsi="Calibri"/>
          <w:b w:val="0"/>
          <w:bCs w:val="0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</w:rPr>
        <w:t xml:space="preserve">   </w:t>
      </w:r>
      <w:r w:rsidRPr="00903519">
        <w:rPr>
          <w:rFonts w:ascii="Arial" w:hAnsi="Arial" w:cs="Arial"/>
          <w:b w:val="0"/>
          <w:bCs w:val="0"/>
          <w:color w:val="767171" w:themeColor="background2" w:themeShade="80"/>
          <w:sz w:val="28"/>
          <w:szCs w:val="28"/>
        </w:rPr>
        <w:t xml:space="preserve">    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« </w:t>
      </w:r>
      <w:r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Développer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 </w:t>
      </w:r>
      <w:r w:rsidR="00903519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son Leadership &amp; ses Soft </w:t>
      </w:r>
      <w:proofErr w:type="spellStart"/>
      <w:r w:rsidR="00903519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Skills</w:t>
      </w:r>
      <w:proofErr w:type="spellEnd"/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 »</w:t>
      </w:r>
    </w:p>
    <w:p w14:paraId="61990C1A" w14:textId="24DF4998" w:rsidR="00E30390" w:rsidRDefault="00E30390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7AD2E040" w14:textId="6784146D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  <w:sectPr w:rsidR="00551E4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689245" w14:textId="77777777" w:rsidR="000D5F0D" w:rsidRPr="000D5F0D" w:rsidRDefault="000D5F0D" w:rsidP="000D5F0D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Style w:val="SansinterligneCar"/>
          <w:rFonts w:asciiTheme="minorHAnsi" w:hAnsiTheme="minorHAnsi" w:cstheme="minorHAnsi"/>
          <w:sz w:val="20"/>
          <w:szCs w:val="20"/>
        </w:rPr>
      </w:pPr>
      <w:r w:rsidRPr="00213AEA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Préalable : </w:t>
      </w:r>
      <w:r w:rsidRPr="000D5F0D">
        <w:rPr>
          <w:rStyle w:val="SansinterligneCar"/>
          <w:rFonts w:asciiTheme="minorHAnsi" w:hAnsiTheme="minorHAnsi" w:cstheme="minorHAnsi"/>
          <w:sz w:val="20"/>
          <w:szCs w:val="20"/>
        </w:rPr>
        <w:t>Passation de l’inventaire en ligne 15 jours avant la formation</w:t>
      </w:r>
    </w:p>
    <w:p w14:paraId="288669EF" w14:textId="02B87210" w:rsidR="00295682" w:rsidRPr="00213AEA" w:rsidRDefault="00295682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Public visé par la formation et prérequis </w:t>
      </w:r>
    </w:p>
    <w:p w14:paraId="7F88295B" w14:textId="1B9FF66E" w:rsidR="007B68C8" w:rsidRPr="00213AEA" w:rsidRDefault="00994AB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213AEA">
        <w:rPr>
          <w:rFonts w:cstheme="minorHAnsi"/>
          <w:bCs/>
          <w:color w:val="000000" w:themeColor="text1"/>
          <w:sz w:val="20"/>
          <w:szCs w:val="20"/>
        </w:rPr>
        <w:t>Stagiaire</w:t>
      </w:r>
      <w:r w:rsidR="00397850" w:rsidRPr="00213AEA">
        <w:rPr>
          <w:rFonts w:cstheme="minorHAnsi"/>
          <w:bCs/>
          <w:color w:val="000000" w:themeColor="text1"/>
          <w:sz w:val="20"/>
          <w:szCs w:val="20"/>
        </w:rPr>
        <w:t>s</w:t>
      </w:r>
      <w:r w:rsidRPr="00213AEA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7B68C8" w:rsidRPr="00213AEA">
        <w:rPr>
          <w:rFonts w:cstheme="minorHAnsi"/>
          <w:bCs/>
          <w:color w:val="000000" w:themeColor="text1"/>
          <w:sz w:val="20"/>
          <w:szCs w:val="20"/>
        </w:rPr>
        <w:t>Manager</w:t>
      </w:r>
      <w:r w:rsidR="00E30390" w:rsidRPr="00213AEA">
        <w:rPr>
          <w:rFonts w:cstheme="minorHAnsi"/>
          <w:bCs/>
          <w:color w:val="000000" w:themeColor="text1"/>
          <w:sz w:val="20"/>
          <w:szCs w:val="20"/>
        </w:rPr>
        <w:t xml:space="preserve"> (</w:t>
      </w:r>
      <w:r w:rsidR="007B68C8" w:rsidRPr="00213AEA">
        <w:rPr>
          <w:rFonts w:cstheme="minorHAnsi"/>
          <w:bCs/>
          <w:color w:val="000000" w:themeColor="text1"/>
          <w:sz w:val="20"/>
          <w:szCs w:val="20"/>
        </w:rPr>
        <w:t>1 à 3 personnes</w:t>
      </w:r>
      <w:r w:rsidR="00E30390" w:rsidRPr="00213AEA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14C9D93A" w14:textId="77777777" w:rsidR="00213AEA" w:rsidRPr="00213AEA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L’accessibilité des formations aux personnes handicapées est à la charge de l’entreprise cliente</w:t>
      </w:r>
    </w:p>
    <w:p w14:paraId="613D9F63" w14:textId="74BE8581" w:rsidR="0013680A" w:rsidRPr="00213AEA" w:rsidRDefault="0013680A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213AEA">
        <w:rPr>
          <w:rFonts w:cstheme="minorHAnsi"/>
          <w:sz w:val="20"/>
          <w:szCs w:val="20"/>
        </w:rPr>
        <w:t>Pas de près requis</w:t>
      </w:r>
    </w:p>
    <w:p w14:paraId="4C13CE4A" w14:textId="77777777" w:rsidR="000D5F0D" w:rsidRPr="000D5F0D" w:rsidRDefault="000D5F0D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03EA9FAE" w14:textId="3FC0373C" w:rsidR="007B473B" w:rsidRPr="00213AEA" w:rsidRDefault="0035765A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213AEA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68D51A1B" w14:textId="1DD8FD91" w:rsidR="007B473B" w:rsidRPr="00213AEA" w:rsidRDefault="007B473B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213AEA">
        <w:rPr>
          <w:rFonts w:cstheme="minorHAnsi"/>
          <w:color w:val="000000" w:themeColor="text1"/>
          <w:sz w:val="20"/>
          <w:szCs w:val="20"/>
        </w:rPr>
        <w:t>Prendre de la hauteur, développer ses capacités de leader pour un management fluide.</w:t>
      </w:r>
    </w:p>
    <w:p w14:paraId="5D6515EC" w14:textId="08E2722C" w:rsidR="007B473B" w:rsidRPr="00213AEA" w:rsidRDefault="007B473B" w:rsidP="007B473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213AEA">
        <w:rPr>
          <w:rFonts w:cstheme="minorHAnsi"/>
          <w:color w:val="000000" w:themeColor="text1"/>
          <w:sz w:val="20"/>
          <w:szCs w:val="20"/>
        </w:rPr>
        <w:t>C’est permettre de concilier développement personnel et responsabilités managériales, afin de se positionner de façon dynamique dans les évolutions de votre organisation et accompagner le changement avec succès.</w:t>
      </w:r>
    </w:p>
    <w:p w14:paraId="5D9E9EC7" w14:textId="4A70775D" w:rsidR="00397850" w:rsidRPr="000D5F0D" w:rsidRDefault="0039785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73466967" w14:textId="42167514" w:rsidR="007B473B" w:rsidRPr="00213AEA" w:rsidRDefault="00295682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</w:p>
    <w:p w14:paraId="707F8EBF" w14:textId="4BC96E19" w:rsidR="007B68C8" w:rsidRPr="00213AEA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Malgun Gothic Semilight" w:hAnsiTheme="minorHAnsi" w:cstheme="minorHAnsi"/>
          <w:sz w:val="20"/>
          <w:szCs w:val="20"/>
        </w:rPr>
      </w:pPr>
      <w:r w:rsidRPr="00213AEA">
        <w:rPr>
          <w:rFonts w:asciiTheme="minorHAnsi" w:eastAsia="Malgun Gothic Semilight" w:hAnsiTheme="minorHAnsi" w:cstheme="minorHAnsi"/>
          <w:sz w:val="20"/>
          <w:szCs w:val="20"/>
        </w:rPr>
        <w:t xml:space="preserve">Identifier son rôle et ses responsabilités de manager Identifier et développer ses forces et ses compétences S’exprimer avec professionnalisme et assurance en toutes situations </w:t>
      </w:r>
    </w:p>
    <w:p w14:paraId="11AF9C26" w14:textId="0EA25378" w:rsidR="007B473B" w:rsidRPr="00213AEA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Malgun Gothic Semilight" w:hAnsiTheme="minorHAnsi" w:cstheme="minorHAnsi"/>
          <w:sz w:val="20"/>
          <w:szCs w:val="20"/>
        </w:rPr>
      </w:pPr>
      <w:r w:rsidRPr="00213AEA">
        <w:rPr>
          <w:rFonts w:asciiTheme="minorHAnsi" w:eastAsia="Malgun Gothic Semilight" w:hAnsiTheme="minorHAnsi" w:cstheme="minorHAnsi"/>
          <w:sz w:val="20"/>
          <w:szCs w:val="20"/>
        </w:rPr>
        <w:t>Prendre du recul nécessaire dans les situations tendues</w:t>
      </w:r>
      <w:r w:rsidR="007B68C8" w:rsidRPr="00213AEA">
        <w:rPr>
          <w:rFonts w:asciiTheme="minorHAnsi" w:eastAsia="Malgun Gothic Semilight" w:hAnsiTheme="minorHAnsi" w:cstheme="minorHAnsi"/>
          <w:sz w:val="20"/>
          <w:szCs w:val="20"/>
        </w:rPr>
        <w:t>.</w:t>
      </w:r>
      <w:r w:rsidRPr="00213AEA">
        <w:rPr>
          <w:rFonts w:asciiTheme="minorHAnsi" w:eastAsia="Malgun Gothic Semilight" w:hAnsiTheme="minorHAnsi" w:cstheme="minorHAnsi"/>
          <w:sz w:val="20"/>
          <w:szCs w:val="20"/>
        </w:rPr>
        <w:t xml:space="preserve">  </w:t>
      </w:r>
      <w:r w:rsidR="007B68C8" w:rsidRPr="00213AEA">
        <w:rPr>
          <w:rFonts w:asciiTheme="minorHAnsi" w:eastAsia="Malgun Gothic Semilight" w:hAnsiTheme="minorHAnsi" w:cstheme="minorHAnsi"/>
          <w:sz w:val="20"/>
          <w:szCs w:val="20"/>
        </w:rPr>
        <w:t>F</w:t>
      </w:r>
      <w:r w:rsidRPr="00213AEA">
        <w:rPr>
          <w:rFonts w:asciiTheme="minorHAnsi" w:eastAsia="Malgun Gothic Semilight" w:hAnsiTheme="minorHAnsi" w:cstheme="minorHAnsi"/>
          <w:sz w:val="20"/>
          <w:szCs w:val="20"/>
        </w:rPr>
        <w:t xml:space="preserve">édérer et motiver son entourage pour gagner du temps et atteindre ses objectifs </w:t>
      </w:r>
    </w:p>
    <w:p w14:paraId="2276F30A" w14:textId="4D671C4B" w:rsidR="00247791" w:rsidRPr="00213AEA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vanish/>
          <w:color w:val="000000"/>
          <w:sz w:val="20"/>
          <w:szCs w:val="20"/>
        </w:rPr>
      </w:pPr>
      <w:r w:rsidRPr="00213AEA">
        <w:rPr>
          <w:rFonts w:asciiTheme="minorHAnsi" w:eastAsia="Malgun Gothic Semilight" w:hAnsiTheme="minorHAnsi" w:cstheme="minorHAnsi"/>
          <w:sz w:val="20"/>
          <w:szCs w:val="20"/>
        </w:rPr>
        <w:t>Développer ses compétences relationnelles </w:t>
      </w:r>
      <w:r w:rsidR="00247791" w:rsidRPr="00213A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7F8C1D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0B2F1C8A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2966921B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5EFFE395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19CAB9CD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1146ABD1" w14:textId="77777777" w:rsidR="00397850" w:rsidRPr="00213AEA" w:rsidRDefault="00397850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ind w:left="2088"/>
        <w:rPr>
          <w:rFonts w:cstheme="minorHAnsi"/>
          <w:color w:val="3E3D40"/>
          <w:sz w:val="20"/>
          <w:szCs w:val="20"/>
        </w:rPr>
      </w:pPr>
    </w:p>
    <w:p w14:paraId="48A42003" w14:textId="5CF5A28E" w:rsidR="00295682" w:rsidRPr="00213AEA" w:rsidRDefault="00EA031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:</w:t>
      </w:r>
    </w:p>
    <w:p w14:paraId="4E566BDA" w14:textId="59081871" w:rsidR="007B68C8" w:rsidRPr="00213AEA" w:rsidRDefault="00AE6DEC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Développer</w:t>
      </w:r>
      <w:r w:rsidR="007B68C8" w:rsidRPr="00213AEA">
        <w:rPr>
          <w:rFonts w:eastAsia="Times New Roman" w:cstheme="minorHAnsi"/>
          <w:sz w:val="20"/>
          <w:szCs w:val="20"/>
          <w:lang w:eastAsia="fr-FR"/>
        </w:rPr>
        <w:t xml:space="preserve"> sa confiance et l’affirmation de soi</w:t>
      </w:r>
    </w:p>
    <w:p w14:paraId="2D04BD3D" w14:textId="3F2A400B" w:rsidR="007B68C8" w:rsidRPr="00213AEA" w:rsidRDefault="007B68C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Maitriser sa communication interpersonnelle</w:t>
      </w:r>
    </w:p>
    <w:p w14:paraId="67BBE53F" w14:textId="3C8F2CFF" w:rsidR="007B68C8" w:rsidRPr="00213AEA" w:rsidRDefault="007B68C8" w:rsidP="007B68C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Développer sa créativité et l’esprit d’entreprendre</w:t>
      </w:r>
    </w:p>
    <w:p w14:paraId="513F7FC6" w14:textId="317A2C22" w:rsidR="007B68C8" w:rsidRPr="00213AEA" w:rsidRDefault="007B68C8" w:rsidP="007B68C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 xml:space="preserve">Gérer ses émotions </w:t>
      </w:r>
    </w:p>
    <w:p w14:paraId="05C873BC" w14:textId="6F6B3BF6" w:rsidR="00E30390" w:rsidRPr="00213AEA" w:rsidRDefault="00E30390" w:rsidP="007B68C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13AEA">
        <w:rPr>
          <w:rFonts w:cstheme="minorHAnsi"/>
          <w:color w:val="000000" w:themeColor="text1"/>
          <w:sz w:val="20"/>
          <w:szCs w:val="20"/>
        </w:rPr>
        <w:t>Trouver et donner de la motivation</w:t>
      </w:r>
    </w:p>
    <w:p w14:paraId="5D272222" w14:textId="01E58D73" w:rsidR="00E90D16" w:rsidRPr="00213AEA" w:rsidRDefault="007B68C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Développer le sens du collectif</w:t>
      </w:r>
      <w:r w:rsidR="00E90D16" w:rsidRPr="00213AEA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36D65213" w14:textId="77777777" w:rsidR="00213AEA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2BC8BDD5" w14:textId="5B0A57C7" w:rsidR="00213AEA" w:rsidRPr="00213AEA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4F274F7F" w14:textId="77777777" w:rsidR="00213AEA" w:rsidRPr="00213AEA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213A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mise en situation </w:t>
      </w:r>
    </w:p>
    <w:p w14:paraId="76DEC3CC" w14:textId="77777777" w:rsidR="00213AEA" w:rsidRDefault="00213AEA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4D3F22F8" w14:textId="4E99A1BE" w:rsidR="00436DFB" w:rsidRPr="00213AEA" w:rsidRDefault="00436DFB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:</w:t>
      </w:r>
    </w:p>
    <w:p w14:paraId="013D8092" w14:textId="49BFE695" w:rsidR="00436DFB" w:rsidRPr="00213AEA" w:rsidRDefault="00E30390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cstheme="minorHAnsi"/>
          <w:bCs/>
          <w:sz w:val="20"/>
          <w:szCs w:val="20"/>
        </w:rPr>
        <w:t xml:space="preserve">3 jours soit 21 heures réparties soit par demies journées soit par journées espacées </w:t>
      </w:r>
    </w:p>
    <w:p w14:paraId="4C49461D" w14:textId="1C551316" w:rsidR="00A60366" w:rsidRPr="00213AEA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 :</w:t>
      </w:r>
    </w:p>
    <w:p w14:paraId="64CD435A" w14:textId="3947C696" w:rsidR="0035765A" w:rsidRPr="00213AEA" w:rsidRDefault="0035765A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Questionnaire et attestation</w:t>
      </w:r>
      <w:r w:rsidR="00436DFB" w:rsidRPr="00213A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 fin de formation</w:t>
      </w:r>
    </w:p>
    <w:p w14:paraId="21700360" w14:textId="77777777" w:rsidR="00A60366" w:rsidRPr="000D5F0D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  <w:bookmarkStart w:id="0" w:name="_GoBack"/>
      <w:bookmarkEnd w:id="0"/>
    </w:p>
    <w:p w14:paraId="53F69586" w14:textId="4BF2172D" w:rsidR="00A60366" w:rsidRPr="00213AEA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Coût de la formation : </w:t>
      </w:r>
    </w:p>
    <w:p w14:paraId="602B3CD5" w14:textId="773E3BC9" w:rsidR="0035765A" w:rsidRPr="00213AEA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color w:val="000000" w:themeColor="text1"/>
          <w:sz w:val="20"/>
          <w:szCs w:val="20"/>
        </w:rPr>
        <w:t>1225€ /jour</w:t>
      </w:r>
      <w:r w:rsidR="0035765A" w:rsidRPr="00213A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née </w:t>
      </w:r>
    </w:p>
    <w:p w14:paraId="6AA95088" w14:textId="2335F5C0" w:rsidR="00E30390" w:rsidRPr="00213AEA" w:rsidRDefault="00E3039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color w:val="000000" w:themeColor="text1"/>
          <w:sz w:val="20"/>
          <w:szCs w:val="20"/>
        </w:rPr>
        <w:t>215€/ pers Inventaire de personnalités Process Com</w:t>
      </w:r>
    </w:p>
    <w:p w14:paraId="0897F091" w14:textId="743C5176" w:rsidR="00970F50" w:rsidRPr="00551E4F" w:rsidRDefault="00970F5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E2093B" w14:textId="77777777" w:rsidR="00CA2A41" w:rsidRDefault="00CA2A41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04E478A2" w14:textId="3FEA7C7A" w:rsidR="007B473B" w:rsidRDefault="00AE6DEC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PROGRAMME DE FORMATION</w:t>
      </w:r>
      <w:r w:rsidR="00295682">
        <w:rPr>
          <w:rFonts w:cs="Arial"/>
          <w:b/>
          <w:color w:val="767171" w:themeColor="background2" w:themeShade="80"/>
          <w:sz w:val="20"/>
        </w:rPr>
        <w:t xml:space="preserve"> </w:t>
      </w:r>
      <w:bookmarkStart w:id="1" w:name="_Hlk24628117"/>
    </w:p>
    <w:p w14:paraId="21B63A4D" w14:textId="77777777" w:rsidR="00170654" w:rsidRDefault="00170654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3E343CDD" w14:textId="560AC6F2" w:rsidR="007B473B" w:rsidRDefault="00170654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767F23CD" w14:textId="77777777" w:rsidR="00170654" w:rsidRDefault="00170654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27290DA9" w14:textId="77777777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 xml:space="preserve">Se positionner dans son rôle de manager </w:t>
      </w:r>
    </w:p>
    <w:p w14:paraId="0033093F" w14:textId="77777777" w:rsidR="007B473B" w:rsidRPr="00CA2A41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14:paraId="5EF2D175" w14:textId="42458603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Mieux se connaitre : ses forces, ses valeurs, ses compétences </w:t>
      </w:r>
    </w:p>
    <w:p w14:paraId="0C166C76" w14:textId="6CFDC81C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>Connaître son rôle, sa mission, ses responsabilités, ses objectifs</w:t>
      </w:r>
    </w:p>
    <w:p w14:paraId="500A591C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>Se positionner vis-à-vis de ses collaborateurs : fixer les règles du jeu, clarifier les rôles</w:t>
      </w:r>
    </w:p>
    <w:p w14:paraId="1425CB5A" w14:textId="282240FE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>Se positionner vis-à-vis de sa hiérarchie</w:t>
      </w:r>
    </w:p>
    <w:p w14:paraId="453848DC" w14:textId="61F1A689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40629827" w14:textId="2F8C6906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>Adapter ses comportements au service de ses missions</w:t>
      </w:r>
    </w:p>
    <w:p w14:paraId="65D183A6" w14:textId="0ABF023E" w:rsidR="007B473B" w:rsidRPr="00CA2A41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16"/>
          <w:szCs w:val="16"/>
        </w:rPr>
      </w:pPr>
    </w:p>
    <w:p w14:paraId="395329FE" w14:textId="2C8E1FA9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 xml:space="preserve">Apprendre des principes de communication </w:t>
      </w:r>
      <w:proofErr w:type="gramStart"/>
      <w:r w:rsidRPr="007B473B">
        <w:rPr>
          <w:rFonts w:asciiTheme="minorHAnsi" w:hAnsiTheme="minorHAnsi" w:cstheme="minorHAnsi"/>
          <w:sz w:val="20"/>
          <w:szCs w:val="20"/>
        </w:rPr>
        <w:t>fondamentaux</w:t>
      </w:r>
      <w:proofErr w:type="gramEnd"/>
      <w:r w:rsidRPr="007B473B">
        <w:rPr>
          <w:rFonts w:asciiTheme="minorHAnsi" w:hAnsiTheme="minorHAnsi" w:cstheme="minorHAnsi"/>
          <w:sz w:val="20"/>
          <w:szCs w:val="20"/>
        </w:rPr>
        <w:t xml:space="preserve"> pour inspirer confiance et améliorer ses relations interpersonnelles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2718CB8E" w14:textId="0F925B41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S’approprier ses talents afin de les déployer Prendre conscience de ses ressources et freins au travers des situations professionnelles</w:t>
      </w:r>
    </w:p>
    <w:p w14:paraId="1BE6E7DB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 xml:space="preserve">Comprendre comment notre façon de nous exprimer (clarté, concision, assurance, …) nous permet de gagner en crédibilité </w:t>
      </w:r>
    </w:p>
    <w:p w14:paraId="1D01CF04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Capter l’attention en perfectionnant sa posture et sa gestuelle pour augmenter son impact et éveiller l’intérêt</w:t>
      </w:r>
    </w:p>
    <w:p w14:paraId="389FA943" w14:textId="77777777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19FF2DBF" w14:textId="245A55F0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>Développer son leadership et Manager au quotidien</w:t>
      </w:r>
    </w:p>
    <w:p w14:paraId="41B11A2A" w14:textId="77777777" w:rsidR="007B473B" w:rsidRPr="00CA2A41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16"/>
          <w:szCs w:val="16"/>
        </w:rPr>
      </w:pPr>
    </w:p>
    <w:p w14:paraId="481F103F" w14:textId="602D3758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Conserver son plein potentiel sous la pression et le stress pour augmenter son efficacité</w:t>
      </w:r>
    </w:p>
    <w:p w14:paraId="7CFF9B4D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Identifier les talents de ses collaborateurs et les aider à les développer</w:t>
      </w:r>
    </w:p>
    <w:p w14:paraId="180985AB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Utiliser des techniques d’analyse pour trouver des solutions aux problèmes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45D1D1BE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Prendre du recul afin de prendre de meilleures décisions et mieux gérer ses émotions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Développer la confiance </w:t>
      </w:r>
    </w:p>
    <w:p w14:paraId="38ED5807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Percevoir les choses de façon positive de manière à tirer son entourage vers le haut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7B473B">
        <w:rPr>
          <w:rFonts w:asciiTheme="minorHAnsi" w:hAnsiTheme="minorHAnsi" w:cstheme="minorHAnsi"/>
          <w:sz w:val="20"/>
          <w:szCs w:val="20"/>
        </w:rPr>
        <w:t>Inspirer pour engager et créer une atmosphère de travail dynamique</w:t>
      </w:r>
    </w:p>
    <w:p w14:paraId="2E1748E3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Bâtir des relations solides pour atteindre ses objectifs en étant capable de motiver son entourage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5F5D0297" w14:textId="44F70635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Gérer les situations de désaccord en restant objectif et factuel</w:t>
      </w:r>
    </w:p>
    <w:p w14:paraId="53B5F113" w14:textId="77777777" w:rsidR="00E30390" w:rsidRPr="007B473B" w:rsidRDefault="00E30390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</w:p>
    <w:bookmarkEnd w:id="1"/>
    <w:p w14:paraId="698E1D0F" w14:textId="77777777" w:rsidR="004B4766" w:rsidRDefault="004B4766" w:rsidP="004B4766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0BFDB759" w14:textId="77777777" w:rsidR="004B4766" w:rsidRDefault="004B4766" w:rsidP="004B4766">
      <w:pPr>
        <w:pStyle w:val="Sansinterligne"/>
        <w:rPr>
          <w:rFonts w:cs="Arial"/>
          <w:b/>
          <w:color w:val="767171" w:themeColor="background2" w:themeShade="80"/>
          <w:sz w:val="6"/>
          <w:szCs w:val="6"/>
        </w:rPr>
      </w:pPr>
    </w:p>
    <w:p w14:paraId="3A2D8025" w14:textId="63D478F6" w:rsidR="00A60366" w:rsidRPr="0010326A" w:rsidRDefault="00A60366" w:rsidP="00970F50">
      <w:pPr>
        <w:pStyle w:val="Sansinterligne"/>
        <w:rPr>
          <w:b/>
          <w:sz w:val="10"/>
          <w:szCs w:val="20"/>
        </w:rPr>
      </w:pPr>
    </w:p>
    <w:sectPr w:rsidR="00A60366" w:rsidRPr="0010326A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485E" w14:textId="77777777" w:rsidR="00F217F4" w:rsidRDefault="00F217F4" w:rsidP="00EB0B48">
      <w:pPr>
        <w:spacing w:after="0" w:line="240" w:lineRule="auto"/>
      </w:pPr>
      <w:r>
        <w:separator/>
      </w:r>
    </w:p>
  </w:endnote>
  <w:endnote w:type="continuationSeparator" w:id="0">
    <w:p w14:paraId="2F3A3BE3" w14:textId="77777777" w:rsidR="00F217F4" w:rsidRDefault="00F217F4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proofErr w:type="spellStart"/>
    <w:r>
      <w:rPr>
        <w:rFonts w:cstheme="minorHAnsi"/>
        <w:color w:val="000000" w:themeColor="text1"/>
        <w:sz w:val="16"/>
        <w:szCs w:val="16"/>
      </w:rPr>
      <w:t>Siren</w:t>
    </w:r>
    <w:proofErr w:type="spellEnd"/>
    <w:r>
      <w:rPr>
        <w:rFonts w:cstheme="minorHAnsi"/>
        <w:color w:val="000000" w:themeColor="text1"/>
        <w:sz w:val="16"/>
        <w:szCs w:val="16"/>
      </w:rPr>
      <w:t xml:space="preserve">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D391" w14:textId="77777777" w:rsidR="00F217F4" w:rsidRDefault="00F217F4" w:rsidP="00EB0B48">
      <w:pPr>
        <w:spacing w:after="0" w:line="240" w:lineRule="auto"/>
      </w:pPr>
      <w:r>
        <w:separator/>
      </w:r>
    </w:p>
  </w:footnote>
  <w:footnote w:type="continuationSeparator" w:id="0">
    <w:p w14:paraId="2A5EC535" w14:textId="77777777" w:rsidR="00F217F4" w:rsidRDefault="00F217F4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CFE"/>
    <w:multiLevelType w:val="hybridMultilevel"/>
    <w:tmpl w:val="33CEDF7A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8374F"/>
    <w:multiLevelType w:val="hybridMultilevel"/>
    <w:tmpl w:val="3DDEB6A6"/>
    <w:lvl w:ilvl="0" w:tplc="5BC86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0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4E0B"/>
    <w:multiLevelType w:val="hybridMultilevel"/>
    <w:tmpl w:val="85A6D904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46D5CA6"/>
    <w:multiLevelType w:val="hybridMultilevel"/>
    <w:tmpl w:val="B52859AE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0"/>
  </w:num>
  <w:num w:numId="18">
    <w:abstractNumId w:val="8"/>
  </w:num>
  <w:num w:numId="19">
    <w:abstractNumId w:val="12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44E0A"/>
    <w:rsid w:val="00087F61"/>
    <w:rsid w:val="000B2142"/>
    <w:rsid w:val="000C2A8E"/>
    <w:rsid w:val="000C614D"/>
    <w:rsid w:val="000D5F0D"/>
    <w:rsid w:val="0010326A"/>
    <w:rsid w:val="00116421"/>
    <w:rsid w:val="00134507"/>
    <w:rsid w:val="0013680A"/>
    <w:rsid w:val="001375DF"/>
    <w:rsid w:val="0015213C"/>
    <w:rsid w:val="00162BF6"/>
    <w:rsid w:val="00170654"/>
    <w:rsid w:val="001B416C"/>
    <w:rsid w:val="001B782F"/>
    <w:rsid w:val="001E6B82"/>
    <w:rsid w:val="00213AEA"/>
    <w:rsid w:val="00247791"/>
    <w:rsid w:val="00257573"/>
    <w:rsid w:val="00295682"/>
    <w:rsid w:val="002C6EB4"/>
    <w:rsid w:val="002D1B73"/>
    <w:rsid w:val="002E5E96"/>
    <w:rsid w:val="002F406B"/>
    <w:rsid w:val="003151FF"/>
    <w:rsid w:val="0035765A"/>
    <w:rsid w:val="003636DC"/>
    <w:rsid w:val="00365C76"/>
    <w:rsid w:val="00391916"/>
    <w:rsid w:val="00397850"/>
    <w:rsid w:val="003B189E"/>
    <w:rsid w:val="003B568B"/>
    <w:rsid w:val="003C5AB8"/>
    <w:rsid w:val="003E34BA"/>
    <w:rsid w:val="003E45E0"/>
    <w:rsid w:val="004047ED"/>
    <w:rsid w:val="00426E0E"/>
    <w:rsid w:val="00427A51"/>
    <w:rsid w:val="00436DFB"/>
    <w:rsid w:val="004515BE"/>
    <w:rsid w:val="0049426B"/>
    <w:rsid w:val="00495928"/>
    <w:rsid w:val="004A5C05"/>
    <w:rsid w:val="004B388B"/>
    <w:rsid w:val="004B4766"/>
    <w:rsid w:val="004D36EE"/>
    <w:rsid w:val="004F0BBE"/>
    <w:rsid w:val="004F429A"/>
    <w:rsid w:val="00551E4F"/>
    <w:rsid w:val="00557250"/>
    <w:rsid w:val="005923DE"/>
    <w:rsid w:val="005C093D"/>
    <w:rsid w:val="005C7C49"/>
    <w:rsid w:val="00600A0C"/>
    <w:rsid w:val="00634C81"/>
    <w:rsid w:val="006447C6"/>
    <w:rsid w:val="006548CE"/>
    <w:rsid w:val="00665F0A"/>
    <w:rsid w:val="00670A3A"/>
    <w:rsid w:val="006962B0"/>
    <w:rsid w:val="00696A58"/>
    <w:rsid w:val="006E4628"/>
    <w:rsid w:val="006F4170"/>
    <w:rsid w:val="00724CA6"/>
    <w:rsid w:val="00730906"/>
    <w:rsid w:val="00733EE5"/>
    <w:rsid w:val="007912B1"/>
    <w:rsid w:val="00792AAC"/>
    <w:rsid w:val="00794355"/>
    <w:rsid w:val="007963EF"/>
    <w:rsid w:val="007B473B"/>
    <w:rsid w:val="007B68C8"/>
    <w:rsid w:val="007C17FC"/>
    <w:rsid w:val="007D0519"/>
    <w:rsid w:val="007E40A0"/>
    <w:rsid w:val="00830326"/>
    <w:rsid w:val="00842AC7"/>
    <w:rsid w:val="00867AB3"/>
    <w:rsid w:val="00880685"/>
    <w:rsid w:val="008C6204"/>
    <w:rsid w:val="008D5955"/>
    <w:rsid w:val="008E4766"/>
    <w:rsid w:val="008E5D0C"/>
    <w:rsid w:val="00903519"/>
    <w:rsid w:val="00916890"/>
    <w:rsid w:val="009373D8"/>
    <w:rsid w:val="00943DD0"/>
    <w:rsid w:val="009516D2"/>
    <w:rsid w:val="00962652"/>
    <w:rsid w:val="009638E7"/>
    <w:rsid w:val="00970F50"/>
    <w:rsid w:val="00986A8B"/>
    <w:rsid w:val="00994AB8"/>
    <w:rsid w:val="009D0A2E"/>
    <w:rsid w:val="009D7173"/>
    <w:rsid w:val="00A02A39"/>
    <w:rsid w:val="00A22B7A"/>
    <w:rsid w:val="00A530F3"/>
    <w:rsid w:val="00A56F15"/>
    <w:rsid w:val="00A60366"/>
    <w:rsid w:val="00AA64E7"/>
    <w:rsid w:val="00AC0873"/>
    <w:rsid w:val="00AC5D7F"/>
    <w:rsid w:val="00AD017B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A2B71"/>
    <w:rsid w:val="00BB54A1"/>
    <w:rsid w:val="00BD0B0D"/>
    <w:rsid w:val="00BE3502"/>
    <w:rsid w:val="00BE526D"/>
    <w:rsid w:val="00BE6007"/>
    <w:rsid w:val="00C200CE"/>
    <w:rsid w:val="00C6600C"/>
    <w:rsid w:val="00C9794B"/>
    <w:rsid w:val="00CA2A41"/>
    <w:rsid w:val="00D03732"/>
    <w:rsid w:val="00D17634"/>
    <w:rsid w:val="00D303E2"/>
    <w:rsid w:val="00D66484"/>
    <w:rsid w:val="00D9722B"/>
    <w:rsid w:val="00DC3FAF"/>
    <w:rsid w:val="00E26878"/>
    <w:rsid w:val="00E30390"/>
    <w:rsid w:val="00E43460"/>
    <w:rsid w:val="00E43ADC"/>
    <w:rsid w:val="00E80E8C"/>
    <w:rsid w:val="00E82E8F"/>
    <w:rsid w:val="00E90D16"/>
    <w:rsid w:val="00EA0310"/>
    <w:rsid w:val="00EB0B48"/>
    <w:rsid w:val="00EC17F7"/>
    <w:rsid w:val="00EC5556"/>
    <w:rsid w:val="00ED5827"/>
    <w:rsid w:val="00F05532"/>
    <w:rsid w:val="00F217F4"/>
    <w:rsid w:val="00F41EA6"/>
    <w:rsid w:val="00F5137F"/>
    <w:rsid w:val="00F70CB3"/>
    <w:rsid w:val="00FC0464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  <w:style w:type="character" w:customStyle="1" w:styleId="xbe">
    <w:name w:val="_xbe"/>
    <w:rsid w:val="007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7</cp:revision>
  <cp:lastPrinted>2020-01-15T17:23:00Z</cp:lastPrinted>
  <dcterms:created xsi:type="dcterms:W3CDTF">2020-03-23T08:49:00Z</dcterms:created>
  <dcterms:modified xsi:type="dcterms:W3CDTF">2020-03-24T09:25:00Z</dcterms:modified>
</cp:coreProperties>
</file>